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BD8" w:rsidRPr="00486BD8" w:rsidRDefault="00486BD8" w:rsidP="00486BD8">
      <w:pPr>
        <w:rPr>
          <w:rFonts w:cs="Arial"/>
          <w:b/>
          <w:color w:val="222222"/>
          <w:sz w:val="24"/>
          <w:szCs w:val="24"/>
          <w:shd w:val="clear" w:color="auto" w:fill="FFFFFF"/>
        </w:rPr>
      </w:pPr>
      <w:r w:rsidRPr="00486BD8">
        <w:rPr>
          <w:rFonts w:cs="Arial"/>
          <w:b/>
          <w:color w:val="222222"/>
          <w:sz w:val="24"/>
          <w:szCs w:val="24"/>
          <w:shd w:val="clear" w:color="auto" w:fill="FFFFFF"/>
        </w:rPr>
        <w:t>Re</w:t>
      </w:r>
      <w:r w:rsidR="00CC48DF">
        <w:rPr>
          <w:rFonts w:cs="Arial"/>
          <w:b/>
          <w:color w:val="222222"/>
          <w:sz w:val="24"/>
          <w:szCs w:val="24"/>
          <w:shd w:val="clear" w:color="auto" w:fill="FFFFFF"/>
        </w:rPr>
        <w:t>s</w:t>
      </w:r>
      <w:r w:rsidRPr="00486BD8">
        <w:rPr>
          <w:rFonts w:cs="Arial"/>
          <w:b/>
          <w:color w:val="222222"/>
          <w:sz w:val="24"/>
          <w:szCs w:val="24"/>
          <w:shd w:val="clear" w:color="auto" w:fill="FFFFFF"/>
        </w:rPr>
        <w:t>ponses to peers</w:t>
      </w:r>
    </w:p>
    <w:p w:rsidR="00486BD8" w:rsidRDefault="00486BD8" w:rsidP="00486BD8">
      <w:pPr>
        <w:rPr>
          <w:rFonts w:cs="Arial"/>
          <w:color w:val="222222"/>
          <w:sz w:val="24"/>
          <w:szCs w:val="24"/>
          <w:shd w:val="clear" w:color="auto" w:fill="FFFFFF"/>
        </w:rPr>
      </w:pPr>
      <w:r>
        <w:rPr>
          <w:rFonts w:cs="Arial"/>
          <w:color w:val="222222"/>
          <w:sz w:val="24"/>
          <w:szCs w:val="24"/>
          <w:shd w:val="clear" w:color="auto" w:fill="FFFFFF"/>
        </w:rPr>
        <w:t>Hi Diana,</w:t>
      </w:r>
    </w:p>
    <w:p w:rsidR="00486BD8" w:rsidRDefault="00486BD8" w:rsidP="00486BD8">
      <w:pPr>
        <w:rPr>
          <w:rFonts w:cs="Arial"/>
          <w:color w:val="222222"/>
          <w:sz w:val="24"/>
          <w:szCs w:val="24"/>
          <w:shd w:val="clear" w:color="auto" w:fill="FFFFFF"/>
        </w:rPr>
      </w:pPr>
      <w:r>
        <w:rPr>
          <w:rFonts w:cs="Arial"/>
          <w:color w:val="222222"/>
          <w:sz w:val="24"/>
          <w:szCs w:val="24"/>
          <w:shd w:val="clear" w:color="auto" w:fill="FFFFFF"/>
        </w:rPr>
        <w:t xml:space="preserve">I have read your discussion and found it fascinating that you were able to classify the different firms into their market structures. It is true that the monopoly market lack competitors and therefore they dictate the prices of goods and services. Also, I agree that the monopolistic competitors have to incur </w:t>
      </w:r>
      <w:r w:rsidR="00CC48DF">
        <w:rPr>
          <w:rFonts w:cs="Arial"/>
          <w:color w:val="222222"/>
          <w:sz w:val="24"/>
          <w:szCs w:val="24"/>
          <w:shd w:val="clear" w:color="auto" w:fill="FFFFFF"/>
        </w:rPr>
        <w:t xml:space="preserve">the </w:t>
      </w:r>
      <w:r>
        <w:rPr>
          <w:rFonts w:cs="Arial"/>
          <w:color w:val="222222"/>
          <w:sz w:val="24"/>
          <w:szCs w:val="24"/>
          <w:shd w:val="clear" w:color="auto" w:fill="FFFFFF"/>
        </w:rPr>
        <w:t xml:space="preserve">extra cost of advertising due to the high competition in the market so that their products can stand out and attract customers.  I also conquer with you that the Oligopoly firms are limited in number and offer large scale services that cover a wide area. </w:t>
      </w:r>
    </w:p>
    <w:p w:rsidR="00486BD8" w:rsidRDefault="00486BD8" w:rsidP="00486BD8">
      <w:pPr>
        <w:rPr>
          <w:rFonts w:cs="Arial"/>
          <w:color w:val="222222"/>
          <w:sz w:val="24"/>
          <w:szCs w:val="24"/>
          <w:shd w:val="clear" w:color="auto" w:fill="FFFFFF"/>
        </w:rPr>
      </w:pPr>
      <w:r>
        <w:rPr>
          <w:rFonts w:cs="Arial"/>
          <w:color w:val="222222"/>
          <w:sz w:val="24"/>
          <w:szCs w:val="24"/>
          <w:shd w:val="clear" w:color="auto" w:fill="FFFFFF"/>
        </w:rPr>
        <w:t>Hi Marie,</w:t>
      </w:r>
    </w:p>
    <w:p w:rsidR="00486BD8" w:rsidRPr="0044482B" w:rsidRDefault="00486BD8" w:rsidP="00486BD8">
      <w:pPr>
        <w:rPr>
          <w:rFonts w:cs="Arial"/>
          <w:color w:val="222222"/>
          <w:sz w:val="24"/>
          <w:szCs w:val="24"/>
          <w:shd w:val="clear" w:color="auto" w:fill="FFFFFF"/>
        </w:rPr>
      </w:pPr>
      <w:r>
        <w:rPr>
          <w:rFonts w:cs="Arial"/>
          <w:color w:val="222222"/>
          <w:sz w:val="24"/>
          <w:szCs w:val="24"/>
          <w:shd w:val="clear" w:color="auto" w:fill="FFFFFF"/>
        </w:rPr>
        <w:t>Having read your discussion I have gained a</w:t>
      </w:r>
      <w:r w:rsidR="00CC48DF">
        <w:rPr>
          <w:rFonts w:cs="Arial"/>
          <w:color w:val="222222"/>
          <w:sz w:val="24"/>
          <w:szCs w:val="24"/>
          <w:shd w:val="clear" w:color="auto" w:fill="FFFFFF"/>
        </w:rPr>
        <w:t>n</w:t>
      </w:r>
      <w:r>
        <w:rPr>
          <w:rFonts w:cs="Arial"/>
          <w:color w:val="222222"/>
          <w:sz w:val="24"/>
          <w:szCs w:val="24"/>
          <w:shd w:val="clear" w:color="auto" w:fill="FFFFFF"/>
        </w:rPr>
        <w:t xml:space="preserve"> understanding of the different market structures that you have discussed. I have liked your discussion as it is engaging and direct to the point.  I agree </w:t>
      </w:r>
      <w:r w:rsidR="00CC48DF">
        <w:rPr>
          <w:rFonts w:cs="Arial"/>
          <w:color w:val="222222"/>
          <w:sz w:val="24"/>
          <w:szCs w:val="24"/>
          <w:shd w:val="clear" w:color="auto" w:fill="FFFFFF"/>
        </w:rPr>
        <w:t>with</w:t>
      </w:r>
      <w:r>
        <w:rPr>
          <w:rFonts w:cs="Arial"/>
          <w:color w:val="222222"/>
          <w:sz w:val="24"/>
          <w:szCs w:val="24"/>
          <w:shd w:val="clear" w:color="auto" w:fill="FFFFFF"/>
        </w:rPr>
        <w:t xml:space="preserve"> you on </w:t>
      </w:r>
      <w:r w:rsidR="00CC48DF">
        <w:rPr>
          <w:rFonts w:cs="Arial"/>
          <w:color w:val="222222"/>
          <w:sz w:val="24"/>
          <w:szCs w:val="24"/>
          <w:shd w:val="clear" w:color="auto" w:fill="FFFFFF"/>
        </w:rPr>
        <w:t>some</w:t>
      </w:r>
      <w:r>
        <w:rPr>
          <w:rFonts w:cs="Arial"/>
          <w:color w:val="222222"/>
          <w:sz w:val="24"/>
          <w:szCs w:val="24"/>
          <w:shd w:val="clear" w:color="auto" w:fill="FFFFFF"/>
        </w:rPr>
        <w:t xml:space="preserve"> grounds</w:t>
      </w:r>
      <w:r w:rsidR="00CC48DF">
        <w:rPr>
          <w:rFonts w:cs="Arial"/>
          <w:color w:val="222222"/>
          <w:sz w:val="24"/>
          <w:szCs w:val="24"/>
          <w:shd w:val="clear" w:color="auto" w:fill="FFFFFF"/>
        </w:rPr>
        <w:t>. F</w:t>
      </w:r>
      <w:r>
        <w:rPr>
          <w:rFonts w:cs="Arial"/>
          <w:color w:val="222222"/>
          <w:sz w:val="24"/>
          <w:szCs w:val="24"/>
          <w:shd w:val="clear" w:color="auto" w:fill="FFFFFF"/>
        </w:rPr>
        <w:t xml:space="preserve">irst, you have stated that in a monopolistic competition </w:t>
      </w:r>
      <w:r w:rsidR="00CC48DF">
        <w:rPr>
          <w:rFonts w:cs="Arial"/>
          <w:color w:val="222222"/>
          <w:sz w:val="24"/>
          <w:szCs w:val="24"/>
          <w:shd w:val="clear" w:color="auto" w:fill="FFFFFF"/>
        </w:rPr>
        <w:t>several small firms</w:t>
      </w:r>
      <w:r>
        <w:rPr>
          <w:rFonts w:cs="Arial"/>
          <w:color w:val="222222"/>
          <w:sz w:val="24"/>
          <w:szCs w:val="24"/>
          <w:shd w:val="clear" w:color="auto" w:fill="FFFFFF"/>
        </w:rPr>
        <w:t xml:space="preserve"> are competing against each other where each wants to gain more customers, competition is high</w:t>
      </w:r>
      <w:r w:rsidR="00CC48DF">
        <w:rPr>
          <w:rFonts w:cs="Arial"/>
          <w:color w:val="222222"/>
          <w:sz w:val="24"/>
          <w:szCs w:val="24"/>
          <w:shd w:val="clear" w:color="auto" w:fill="FFFFFF"/>
        </w:rPr>
        <w:t>,</w:t>
      </w:r>
      <w:r>
        <w:rPr>
          <w:rFonts w:cs="Arial"/>
          <w:color w:val="222222"/>
          <w:sz w:val="24"/>
          <w:szCs w:val="24"/>
          <w:shd w:val="clear" w:color="auto" w:fill="FFFFFF"/>
        </w:rPr>
        <w:t xml:space="preserve"> and therefore each firm has to be innovative to win customers. You have also discussed the Oligopoly w</w:t>
      </w:r>
      <w:r w:rsidR="00C01C70">
        <w:rPr>
          <w:rFonts w:cs="Arial"/>
          <w:color w:val="222222"/>
          <w:sz w:val="24"/>
          <w:szCs w:val="24"/>
          <w:shd w:val="clear" w:color="auto" w:fill="FFFFFF"/>
        </w:rPr>
        <w:t>hich has limited competition due</w:t>
      </w:r>
      <w:r>
        <w:rPr>
          <w:rFonts w:cs="Arial"/>
          <w:color w:val="222222"/>
          <w:sz w:val="24"/>
          <w:szCs w:val="24"/>
          <w:shd w:val="clear" w:color="auto" w:fill="FFFFFF"/>
        </w:rPr>
        <w:t xml:space="preserve"> to </w:t>
      </w:r>
      <w:r w:rsidR="00CC48DF">
        <w:rPr>
          <w:rFonts w:cs="Arial"/>
          <w:color w:val="222222"/>
          <w:sz w:val="24"/>
          <w:szCs w:val="24"/>
          <w:shd w:val="clear" w:color="auto" w:fill="FFFFFF"/>
        </w:rPr>
        <w:t xml:space="preserve">a </w:t>
      </w:r>
      <w:r>
        <w:rPr>
          <w:rFonts w:cs="Arial"/>
          <w:color w:val="222222"/>
          <w:sz w:val="24"/>
          <w:szCs w:val="24"/>
          <w:shd w:val="clear" w:color="auto" w:fill="FFFFFF"/>
        </w:rPr>
        <w:t xml:space="preserve">small number of firms providing the service or product. </w:t>
      </w:r>
    </w:p>
    <w:p w:rsidR="0044482B" w:rsidRPr="00486BD8" w:rsidRDefault="0044482B">
      <w:pPr>
        <w:rPr>
          <w:b/>
        </w:rPr>
      </w:pPr>
      <w:r w:rsidRPr="00486BD8">
        <w:rPr>
          <w:b/>
        </w:rPr>
        <w:t>Discussion</w:t>
      </w:r>
    </w:p>
    <w:p w:rsidR="00FA4C3C" w:rsidRDefault="009D148B">
      <w:r>
        <w:t xml:space="preserve"> In my local area I can classify Red Hat Linus </w:t>
      </w:r>
      <w:proofErr w:type="gramStart"/>
      <w:r>
        <w:t>company</w:t>
      </w:r>
      <w:proofErr w:type="gramEnd"/>
      <w:r>
        <w:t xml:space="preserve"> as monopoly</w:t>
      </w:r>
      <w:r w:rsidR="00C01C70">
        <w:t xml:space="preserve"> this is</w:t>
      </w:r>
      <w:r>
        <w:t xml:space="preserve"> because it meets all the requirement of the monopoly firm. For example, it does not have competitors</w:t>
      </w:r>
      <w:r w:rsidR="00CC48DF">
        <w:t>,</w:t>
      </w:r>
      <w:r>
        <w:t xml:space="preserve"> and it is the sole company that is offering </w:t>
      </w:r>
      <w:r w:rsidR="00CC48DF">
        <w:t xml:space="preserve">a </w:t>
      </w:r>
      <w:r>
        <w:t xml:space="preserve">Microsoft operating system product. The </w:t>
      </w:r>
      <w:r w:rsidR="00B50012">
        <w:t xml:space="preserve">software that is being provided by the company is unique and therefore cannot be easily imitated by the competitors. Also, </w:t>
      </w:r>
      <w:r w:rsidR="00CC48DF">
        <w:t>some restrictions</w:t>
      </w:r>
      <w:r w:rsidR="00B50012">
        <w:t xml:space="preserve"> have been played on the entry of competitors into the market as well as exist of the market.  The unavailability of production information to other producer makes the </w:t>
      </w:r>
      <w:proofErr w:type="gramStart"/>
      <w:r w:rsidR="00B50012">
        <w:t>company qualify</w:t>
      </w:r>
      <w:proofErr w:type="gramEnd"/>
      <w:r w:rsidR="00B50012">
        <w:t xml:space="preserve"> as a monopoly firm.</w:t>
      </w:r>
    </w:p>
    <w:p w:rsidR="00B50012" w:rsidRDefault="000D11DB">
      <w:r>
        <w:t xml:space="preserve">A clothing store mall that sells differentiated types of clothes which falls into women </w:t>
      </w:r>
      <w:proofErr w:type="spellStart"/>
      <w:r>
        <w:t>special</w:t>
      </w:r>
      <w:r w:rsidR="00CC48DF">
        <w:t>i</w:t>
      </w:r>
      <w:r>
        <w:t>ty</w:t>
      </w:r>
      <w:proofErr w:type="spellEnd"/>
      <w:r>
        <w:t xml:space="preserve"> clothes, women ready to ewer to clothes and clothes for both men and women is</w:t>
      </w:r>
      <w:r w:rsidR="00B50012">
        <w:t xml:space="preserve"> an example of a monopolistic firm in my area because the product has </w:t>
      </w:r>
      <w:r w:rsidR="00CC48DF">
        <w:t xml:space="preserve">a </w:t>
      </w:r>
      <w:r w:rsidR="00B50012">
        <w:t>large number of buyers and sellers.  The players in the industry are also free to enter and exit the market at any time. Through branding</w:t>
      </w:r>
      <w:r w:rsidR="00CC48DF">
        <w:t>,</w:t>
      </w:r>
      <w:r w:rsidR="00B50012">
        <w:t xml:space="preserve"> the products of </w:t>
      </w:r>
      <w:r w:rsidR="00CC48DF">
        <w:t xml:space="preserve">the </w:t>
      </w:r>
      <w:r w:rsidR="00B50012">
        <w:t xml:space="preserve">company can be easily differentiated from other similar products. </w:t>
      </w:r>
      <w:r w:rsidR="00CC48DF">
        <w:t xml:space="preserve">Also, </w:t>
      </w:r>
      <w:r w:rsidR="00B50012">
        <w:t xml:space="preserve">the customers do not have a perfect knowledge of the product because the products closely resemble one another in the market. </w:t>
      </w:r>
    </w:p>
    <w:p w:rsidR="000D11DB" w:rsidRDefault="000D11DB">
      <w:r>
        <w:t>An example of an oligopoly firm in my area is commercial aircraft. The company falls under the oligopoly market because it has significant barriers to entry into the market. Also</w:t>
      </w:r>
      <w:r w:rsidR="00CC48DF">
        <w:t>,</w:t>
      </w:r>
      <w:r>
        <w:t xml:space="preserve"> </w:t>
      </w:r>
      <w:r w:rsidR="00CC48DF">
        <w:t>few operating firms</w:t>
      </w:r>
      <w:r>
        <w:t xml:space="preserve"> offer the same services.  The services </w:t>
      </w:r>
      <w:r w:rsidR="00A8422E">
        <w:t>provid</w:t>
      </w:r>
      <w:r>
        <w:t>ed by the industry</w:t>
      </w:r>
      <w:r w:rsidR="0044482B">
        <w:t xml:space="preserve"> ate identical those of similar firms. </w:t>
      </w:r>
    </w:p>
    <w:p w:rsidR="00486BD8" w:rsidRDefault="00486BD8">
      <w:r>
        <w:br w:type="page"/>
      </w:r>
    </w:p>
    <w:p w:rsidR="0044482B" w:rsidRDefault="0044482B" w:rsidP="00731506">
      <w:pPr>
        <w:jc w:val="center"/>
      </w:pPr>
      <w:bookmarkStart w:id="0" w:name="_GoBack"/>
      <w:bookmarkEnd w:id="0"/>
      <w:r>
        <w:lastRenderedPageBreak/>
        <w:t>References</w:t>
      </w:r>
    </w:p>
    <w:p w:rsidR="0044482B" w:rsidRDefault="0044482B">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Vogelsang</w:t>
      </w:r>
      <w:proofErr w:type="spellEnd"/>
      <w:r>
        <w:rPr>
          <w:rFonts w:ascii="Arial" w:hAnsi="Arial" w:cs="Arial"/>
          <w:color w:val="222222"/>
          <w:sz w:val="20"/>
          <w:szCs w:val="20"/>
          <w:shd w:val="clear" w:color="auto" w:fill="FFFFFF"/>
        </w:rPr>
        <w:t>, I. (2013). </w:t>
      </w:r>
      <w:proofErr w:type="gramStart"/>
      <w:r>
        <w:rPr>
          <w:rFonts w:ascii="Arial" w:hAnsi="Arial" w:cs="Arial"/>
          <w:i/>
          <w:iCs/>
          <w:color w:val="222222"/>
          <w:sz w:val="20"/>
          <w:szCs w:val="20"/>
          <w:shd w:val="clear" w:color="auto" w:fill="FFFFFF"/>
        </w:rPr>
        <w:t>Public Enterprise in Monopolistic and Oligopolistic Enterprises</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Taylor &amp; Francis.</w:t>
      </w:r>
      <w:proofErr w:type="gramEnd"/>
    </w:p>
    <w:p w:rsidR="0044482B" w:rsidRDefault="0044482B"/>
    <w:sectPr w:rsidR="0044482B" w:rsidSect="00CC48D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8FF" w:rsidRDefault="004F18FF" w:rsidP="00CC48DF">
      <w:pPr>
        <w:spacing w:after="0" w:line="240" w:lineRule="auto"/>
      </w:pPr>
      <w:r>
        <w:separator/>
      </w:r>
    </w:p>
  </w:endnote>
  <w:endnote w:type="continuationSeparator" w:id="0">
    <w:p w:rsidR="004F18FF" w:rsidRDefault="004F18FF" w:rsidP="00CC4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8FF" w:rsidRDefault="004F18FF" w:rsidP="00CC48DF">
      <w:pPr>
        <w:spacing w:after="0" w:line="240" w:lineRule="auto"/>
      </w:pPr>
      <w:r>
        <w:separator/>
      </w:r>
    </w:p>
  </w:footnote>
  <w:footnote w:type="continuationSeparator" w:id="0">
    <w:p w:rsidR="004F18FF" w:rsidRDefault="004F18FF" w:rsidP="00CC48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3NjU3NDY1MTYzMDdU0lEKTi0uzszPAykwrgUA6m6IeCwAAAA="/>
  </w:docVars>
  <w:rsids>
    <w:rsidRoot w:val="009D148B"/>
    <w:rsid w:val="0003275E"/>
    <w:rsid w:val="000D11DB"/>
    <w:rsid w:val="000F1843"/>
    <w:rsid w:val="00410DC7"/>
    <w:rsid w:val="0044482B"/>
    <w:rsid w:val="00486BD8"/>
    <w:rsid w:val="004F18FF"/>
    <w:rsid w:val="00731506"/>
    <w:rsid w:val="008175D5"/>
    <w:rsid w:val="009D148B"/>
    <w:rsid w:val="00A72DE8"/>
    <w:rsid w:val="00A8422E"/>
    <w:rsid w:val="00B50012"/>
    <w:rsid w:val="00C01C70"/>
    <w:rsid w:val="00CC48DF"/>
    <w:rsid w:val="00E00610"/>
    <w:rsid w:val="00ED5A03"/>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8DF"/>
  </w:style>
  <w:style w:type="paragraph" w:styleId="Footer">
    <w:name w:val="footer"/>
    <w:basedOn w:val="Normal"/>
    <w:link w:val="FooterChar"/>
    <w:uiPriority w:val="99"/>
    <w:unhideWhenUsed/>
    <w:rsid w:val="00CC4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8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8DF"/>
  </w:style>
  <w:style w:type="paragraph" w:styleId="Footer">
    <w:name w:val="footer"/>
    <w:basedOn w:val="Normal"/>
    <w:link w:val="FooterChar"/>
    <w:uiPriority w:val="99"/>
    <w:unhideWhenUsed/>
    <w:rsid w:val="00CC4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2019-03-22T16:05:00Z</dcterms:created>
  <dcterms:modified xsi:type="dcterms:W3CDTF">2019-03-22T16:05:00Z</dcterms:modified>
</cp:coreProperties>
</file>